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8ACFB" w14:textId="77777777" w:rsidR="00F91ABC" w:rsidRPr="0014301E" w:rsidRDefault="00F91ABC" w:rsidP="00F91ABC">
      <w:pPr>
        <w:pStyle w:val="Heading3"/>
        <w:spacing w:before="0" w:after="0"/>
        <w:rPr>
          <w:rFonts w:asciiTheme="minorHAnsi" w:hAnsiTheme="minorHAnsi" w:cstheme="minorHAnsi"/>
          <w:b/>
          <w:bCs/>
          <w:szCs w:val="24"/>
          <w:lang w:val="hr-HR"/>
        </w:rPr>
      </w:pPr>
      <w:r w:rsidRPr="0014301E">
        <w:rPr>
          <w:noProof/>
          <w:szCs w:val="24"/>
          <w:lang w:val="hr-HR"/>
        </w:rPr>
        <w:drawing>
          <wp:inline distT="0" distB="0" distL="0" distR="0" wp14:anchorId="28705001" wp14:editId="77B9F7FF">
            <wp:extent cx="1478280" cy="541020"/>
            <wp:effectExtent l="0" t="0" r="7620" b="0"/>
            <wp:docPr id="1" name="Slika 1" descr="znako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vlj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DB58" w14:textId="77777777" w:rsidR="00F91ABC" w:rsidRPr="0014301E" w:rsidRDefault="00F91ABC" w:rsidP="00F91ABC">
      <w:pPr>
        <w:pStyle w:val="Heading3"/>
        <w:spacing w:before="0" w:after="0"/>
        <w:rPr>
          <w:rFonts w:asciiTheme="minorHAnsi" w:hAnsiTheme="minorHAnsi" w:cstheme="minorHAnsi"/>
          <w:b/>
          <w:bCs/>
          <w:szCs w:val="24"/>
          <w:lang w:val="hr-HR"/>
        </w:rPr>
      </w:pPr>
    </w:p>
    <w:p w14:paraId="79DBA7B7" w14:textId="77777777" w:rsidR="00F91ABC" w:rsidRPr="0014301E" w:rsidRDefault="00F91ABC" w:rsidP="00F91ABC">
      <w:pPr>
        <w:pStyle w:val="Heading3"/>
        <w:spacing w:before="0" w:after="0"/>
        <w:rPr>
          <w:rFonts w:asciiTheme="minorHAnsi" w:hAnsiTheme="minorHAnsi" w:cstheme="minorHAnsi"/>
          <w:b/>
          <w:bCs/>
          <w:szCs w:val="24"/>
          <w:lang w:val="hr-HR"/>
        </w:rPr>
      </w:pPr>
      <w:r w:rsidRPr="0014301E">
        <w:rPr>
          <w:rFonts w:asciiTheme="minorHAnsi" w:hAnsiTheme="minorHAnsi" w:cstheme="minorHAnsi"/>
          <w:b/>
          <w:bCs/>
          <w:szCs w:val="24"/>
          <w:lang w:val="hr-HR"/>
        </w:rPr>
        <w:t>Osnovna škola “Dobriša Cesarić”</w:t>
      </w:r>
    </w:p>
    <w:p w14:paraId="7ABE1548" w14:textId="77777777" w:rsidR="00F91ABC" w:rsidRPr="0014301E" w:rsidRDefault="00F91ABC" w:rsidP="00F91ABC">
      <w:pPr>
        <w:pStyle w:val="Heading3"/>
        <w:spacing w:before="0" w:after="0"/>
        <w:jc w:val="both"/>
        <w:rPr>
          <w:rFonts w:ascii="Times New Roman" w:hAnsi="Times New Roman"/>
          <w:b/>
          <w:szCs w:val="24"/>
          <w:lang w:val="hr-HR"/>
        </w:rPr>
      </w:pPr>
      <w:r w:rsidRPr="0014301E">
        <w:rPr>
          <w:rFonts w:asciiTheme="minorHAnsi" w:hAnsiTheme="minorHAnsi" w:cstheme="minorHAnsi"/>
          <w:szCs w:val="24"/>
          <w:lang w:val="hr-HR"/>
        </w:rPr>
        <w:t>Neretvanska 10,</w:t>
      </w:r>
      <w:r w:rsidRPr="0014301E">
        <w:rPr>
          <w:rFonts w:asciiTheme="minorHAnsi" w:hAnsiTheme="minorHAnsi" w:cstheme="minorHAnsi"/>
          <w:b/>
          <w:szCs w:val="24"/>
          <w:lang w:val="hr-HR"/>
        </w:rPr>
        <w:t xml:space="preserve"> Osijek</w:t>
      </w:r>
      <w:r w:rsidRPr="0014301E">
        <w:rPr>
          <w:rFonts w:ascii="Times New Roman" w:hAnsi="Times New Roman"/>
          <w:b/>
          <w:szCs w:val="24"/>
          <w:lang w:val="hr-HR"/>
        </w:rPr>
        <w:t xml:space="preserve"> </w:t>
      </w:r>
    </w:p>
    <w:p w14:paraId="69436A75" w14:textId="076C9ABB" w:rsidR="00F91ABC" w:rsidRPr="0014301E" w:rsidRDefault="00FA0873" w:rsidP="00F91ABC">
      <w:pPr>
        <w:pStyle w:val="Heading3"/>
        <w:spacing w:before="0" w:after="0"/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tel./fax: 031/272-</w:t>
      </w:r>
      <w:r w:rsidR="00F91ABC" w:rsidRPr="0014301E">
        <w:rPr>
          <w:rFonts w:asciiTheme="minorHAnsi" w:hAnsiTheme="minorHAnsi" w:cstheme="minorHAnsi"/>
          <w:szCs w:val="24"/>
          <w:lang w:val="hr-HR"/>
        </w:rPr>
        <w:t xml:space="preserve">938 </w:t>
      </w:r>
      <w:r>
        <w:rPr>
          <w:rFonts w:asciiTheme="minorHAnsi" w:hAnsiTheme="minorHAnsi" w:cstheme="minorHAnsi"/>
          <w:szCs w:val="24"/>
          <w:lang w:val="hr-HR"/>
        </w:rPr>
        <w:t>; 275-245</w:t>
      </w:r>
    </w:p>
    <w:p w14:paraId="410CF06D" w14:textId="0AD7C43F" w:rsidR="00FD4322" w:rsidRPr="0014301E" w:rsidRDefault="0070595B" w:rsidP="00F91ABC">
      <w:pPr>
        <w:pStyle w:val="Heading3"/>
        <w:spacing w:before="0" w:after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IBAN</w:t>
      </w:r>
      <w:r w:rsidR="00850609">
        <w:rPr>
          <w:rFonts w:asciiTheme="minorHAnsi" w:hAnsiTheme="minorHAnsi" w:cstheme="minorHAnsi"/>
          <w:b/>
          <w:szCs w:val="24"/>
        </w:rPr>
        <w:t>: HR5223400091111119743</w:t>
      </w:r>
      <w:r w:rsidR="00F91ABC" w:rsidRPr="0014301E">
        <w:rPr>
          <w:rFonts w:asciiTheme="minorHAnsi" w:hAnsiTheme="minorHAnsi" w:cstheme="minorHAnsi"/>
          <w:b/>
          <w:szCs w:val="24"/>
        </w:rPr>
        <w:t>,</w:t>
      </w:r>
    </w:p>
    <w:p w14:paraId="5A57FBB8" w14:textId="768AE2E9" w:rsidR="00F91ABC" w:rsidRPr="0014301E" w:rsidRDefault="000D4D96" w:rsidP="00F91ABC">
      <w:pPr>
        <w:pStyle w:val="Heading3"/>
        <w:spacing w:before="0" w:after="0"/>
        <w:jc w:val="both"/>
        <w:rPr>
          <w:rFonts w:asciiTheme="minorHAnsi" w:hAnsiTheme="minorHAnsi" w:cstheme="minorHAnsi"/>
          <w:b/>
          <w:szCs w:val="24"/>
        </w:rPr>
      </w:pPr>
      <w:r w:rsidRPr="0014301E">
        <w:rPr>
          <w:rFonts w:asciiTheme="minorHAnsi" w:hAnsiTheme="minorHAnsi" w:cstheme="minorHAnsi"/>
          <w:b/>
          <w:szCs w:val="24"/>
        </w:rPr>
        <w:t xml:space="preserve">MB: </w:t>
      </w:r>
      <w:r w:rsidR="00041389" w:rsidRPr="0014301E">
        <w:rPr>
          <w:rFonts w:asciiTheme="minorHAnsi" w:hAnsiTheme="minorHAnsi" w:cstheme="minorHAnsi"/>
          <w:bCs/>
          <w:szCs w:val="24"/>
        </w:rPr>
        <w:t>3013855</w:t>
      </w:r>
      <w:r w:rsidR="00F91ABC" w:rsidRPr="0014301E">
        <w:rPr>
          <w:rFonts w:asciiTheme="minorHAnsi" w:hAnsiTheme="minorHAnsi" w:cstheme="minorHAnsi"/>
          <w:b/>
          <w:szCs w:val="24"/>
        </w:rPr>
        <w:t xml:space="preserve"> </w:t>
      </w:r>
    </w:p>
    <w:p w14:paraId="7C60AD4A" w14:textId="77777777" w:rsidR="00F91ABC" w:rsidRPr="0014301E" w:rsidRDefault="00F91ABC" w:rsidP="00F91ABC">
      <w:pPr>
        <w:pStyle w:val="Heading3"/>
        <w:spacing w:before="0" w:after="0"/>
        <w:jc w:val="both"/>
        <w:rPr>
          <w:rFonts w:asciiTheme="minorHAnsi" w:hAnsiTheme="minorHAnsi" w:cstheme="minorHAnsi"/>
          <w:b/>
          <w:szCs w:val="24"/>
        </w:rPr>
      </w:pPr>
      <w:r w:rsidRPr="0014301E">
        <w:rPr>
          <w:rFonts w:asciiTheme="minorHAnsi" w:hAnsiTheme="minorHAnsi" w:cstheme="minorHAnsi"/>
          <w:b/>
          <w:szCs w:val="24"/>
        </w:rPr>
        <w:t>OIB: 34313454879</w:t>
      </w:r>
    </w:p>
    <w:p w14:paraId="61ED00B2" w14:textId="27F8199E" w:rsidR="00850609" w:rsidRDefault="00AE1F0D" w:rsidP="00F91ABC">
      <w:pPr>
        <w:rPr>
          <w:rStyle w:val="Hyperlink"/>
          <w:rFonts w:asciiTheme="minorHAnsi" w:hAnsiTheme="minorHAnsi" w:cstheme="minorHAnsi"/>
          <w:b/>
        </w:rPr>
      </w:pPr>
      <w:r w:rsidRPr="0014301E">
        <w:rPr>
          <w:rFonts w:asciiTheme="minorHAnsi" w:hAnsiTheme="minorHAnsi" w:cstheme="minorHAnsi"/>
          <w:b/>
        </w:rPr>
        <w:t>E</w:t>
      </w:r>
      <w:r w:rsidR="00F91ABC" w:rsidRPr="0014301E">
        <w:rPr>
          <w:rFonts w:asciiTheme="minorHAnsi" w:hAnsiTheme="minorHAnsi" w:cstheme="minorHAnsi"/>
          <w:b/>
        </w:rPr>
        <w:t>-mail:</w:t>
      </w:r>
      <w:r w:rsidRPr="0014301E">
        <w:rPr>
          <w:rFonts w:asciiTheme="minorHAnsi" w:hAnsiTheme="minorHAnsi" w:cstheme="minorHAnsi"/>
          <w:b/>
        </w:rPr>
        <w:t xml:space="preserve"> </w:t>
      </w:r>
      <w:hyperlink r:id="rId8" w:history="1">
        <w:r w:rsidR="00E73F27" w:rsidRPr="002957D4">
          <w:rPr>
            <w:rStyle w:val="Hyperlink"/>
            <w:rFonts w:asciiTheme="minorHAnsi" w:hAnsiTheme="minorHAnsi" w:cstheme="minorHAnsi"/>
            <w:b/>
          </w:rPr>
          <w:t>ured@os-dcesaric-os.skole.hr</w:t>
        </w:r>
      </w:hyperlink>
    </w:p>
    <w:p w14:paraId="73FB8DEC" w14:textId="62870D00" w:rsidR="00696144" w:rsidRPr="00696144" w:rsidRDefault="00696144" w:rsidP="00F91ABC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696144">
        <w:rPr>
          <w:rStyle w:val="Hyperlink"/>
          <w:rFonts w:asciiTheme="minorHAnsi" w:hAnsiTheme="minorHAnsi" w:cstheme="minorHAnsi"/>
          <w:color w:val="auto"/>
          <w:u w:val="none"/>
        </w:rPr>
        <w:t>KLASA: 011-03/22-01/6</w:t>
      </w:r>
    </w:p>
    <w:p w14:paraId="570D6512" w14:textId="75C1D544" w:rsidR="00696144" w:rsidRPr="00696144" w:rsidRDefault="00696144" w:rsidP="00F91ABC">
      <w:pPr>
        <w:rPr>
          <w:rFonts w:asciiTheme="minorHAnsi" w:hAnsiTheme="minorHAnsi" w:cstheme="minorHAnsi"/>
        </w:rPr>
      </w:pPr>
      <w:r w:rsidRPr="00696144">
        <w:rPr>
          <w:rStyle w:val="Hyperlink"/>
          <w:rFonts w:asciiTheme="minorHAnsi" w:hAnsiTheme="minorHAnsi" w:cstheme="minorHAnsi"/>
          <w:color w:val="auto"/>
          <w:u w:val="none"/>
        </w:rPr>
        <w:t>URBROJ: 2158-122-01-22-1</w:t>
      </w:r>
    </w:p>
    <w:p w14:paraId="46C0D14A" w14:textId="343E6908" w:rsidR="00E73F27" w:rsidRDefault="00E73F27" w:rsidP="00F91AB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0AB455C" w14:textId="5AE230B9" w:rsidR="00B66D12" w:rsidRDefault="00850609" w:rsidP="00B66D12">
      <w:pPr>
        <w:rPr>
          <w:b/>
        </w:rPr>
      </w:pPr>
      <w:r>
        <w:rPr>
          <w:b/>
        </w:rPr>
        <w:t xml:space="preserve">U </w:t>
      </w:r>
      <w:r w:rsidR="00622D8A">
        <w:rPr>
          <w:b/>
        </w:rPr>
        <w:t>Osijeku</w:t>
      </w:r>
      <w:r w:rsidR="002A6A8A">
        <w:rPr>
          <w:b/>
        </w:rPr>
        <w:t>, 3</w:t>
      </w:r>
      <w:r w:rsidR="00622D8A">
        <w:rPr>
          <w:b/>
        </w:rPr>
        <w:t>0</w:t>
      </w:r>
      <w:r w:rsidR="002A6A8A">
        <w:rPr>
          <w:b/>
        </w:rPr>
        <w:t>. lipnja</w:t>
      </w:r>
      <w:r w:rsidR="00696144">
        <w:rPr>
          <w:b/>
        </w:rPr>
        <w:t xml:space="preserve"> 2022</w:t>
      </w:r>
      <w:r w:rsidR="00B66D12" w:rsidRPr="00B66D12">
        <w:rPr>
          <w:b/>
        </w:rPr>
        <w:t>.</w:t>
      </w:r>
    </w:p>
    <w:p w14:paraId="2D696C21" w14:textId="77777777" w:rsidR="002A6A8A" w:rsidRDefault="002A6A8A" w:rsidP="002A6A8A">
      <w:pPr>
        <w:pStyle w:val="ListParagraph"/>
      </w:pPr>
    </w:p>
    <w:p w14:paraId="1C7FB315" w14:textId="77777777" w:rsidR="00B66D12" w:rsidRDefault="00B66D12" w:rsidP="00B66D12"/>
    <w:p w14:paraId="2BFC9201" w14:textId="35DA5143" w:rsidR="00696144" w:rsidRDefault="00696144" w:rsidP="00696144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  temelju  članka 104</w:t>
      </w:r>
      <w:r w:rsidRPr="00827147">
        <w:rPr>
          <w:rFonts w:ascii="Arial" w:eastAsia="Calibri" w:hAnsi="Arial" w:cs="Arial"/>
          <w:sz w:val="20"/>
          <w:szCs w:val="20"/>
        </w:rPr>
        <w:t xml:space="preserve">. Statuta Osnovne škole </w:t>
      </w:r>
      <w:r>
        <w:rPr>
          <w:rFonts w:ascii="Arial" w:hAnsi="Arial" w:cs="Arial"/>
          <w:sz w:val="20"/>
          <w:szCs w:val="20"/>
        </w:rPr>
        <w:t xml:space="preserve">„Dobriša Cesarić“ </w:t>
      </w:r>
      <w:r>
        <w:rPr>
          <w:rFonts w:ascii="Arial" w:hAnsi="Arial" w:cs="Arial"/>
          <w:sz w:val="20"/>
          <w:szCs w:val="20"/>
        </w:rPr>
        <w:t xml:space="preserve"> </w:t>
      </w:r>
      <w:r w:rsidRPr="00827147">
        <w:rPr>
          <w:rFonts w:ascii="Arial" w:eastAsia="Calibri" w:hAnsi="Arial" w:cs="Arial"/>
          <w:sz w:val="20"/>
          <w:szCs w:val="20"/>
        </w:rPr>
        <w:t>Osijek, a u svezi odredaba Zakona o fiskalnoj odgovornosti (Narodne novine ,broj 1</w:t>
      </w:r>
      <w:r>
        <w:rPr>
          <w:rFonts w:ascii="Arial" w:eastAsia="Calibri" w:hAnsi="Arial" w:cs="Arial"/>
          <w:sz w:val="20"/>
          <w:szCs w:val="20"/>
        </w:rPr>
        <w:t>11</w:t>
      </w:r>
      <w:r w:rsidRPr="00827147">
        <w:rPr>
          <w:rFonts w:ascii="Arial" w:eastAsia="Calibri" w:hAnsi="Arial" w:cs="Arial"/>
          <w:sz w:val="20"/>
          <w:szCs w:val="20"/>
        </w:rPr>
        <w:t>/1</w:t>
      </w:r>
      <w:r>
        <w:rPr>
          <w:rFonts w:ascii="Arial" w:eastAsia="Calibri" w:hAnsi="Arial" w:cs="Arial"/>
          <w:sz w:val="20"/>
          <w:szCs w:val="20"/>
        </w:rPr>
        <w:t>8</w:t>
      </w:r>
      <w:r w:rsidRPr="00827147">
        <w:rPr>
          <w:rFonts w:ascii="Arial" w:eastAsia="Calibri" w:hAnsi="Arial" w:cs="Arial"/>
          <w:sz w:val="20"/>
          <w:szCs w:val="20"/>
        </w:rPr>
        <w:t xml:space="preserve">.) ravnatelj </w:t>
      </w:r>
      <w:r>
        <w:rPr>
          <w:rFonts w:ascii="Arial" w:hAnsi="Arial" w:cs="Arial"/>
          <w:sz w:val="20"/>
          <w:szCs w:val="20"/>
        </w:rPr>
        <w:t>škole</w:t>
      </w:r>
      <w:r w:rsidRPr="00827147">
        <w:rPr>
          <w:rFonts w:ascii="Arial" w:eastAsia="Calibri" w:hAnsi="Arial" w:cs="Arial"/>
          <w:sz w:val="20"/>
          <w:szCs w:val="20"/>
        </w:rPr>
        <w:t xml:space="preserve"> donosi:</w:t>
      </w:r>
    </w:p>
    <w:p w14:paraId="136C40FF" w14:textId="77777777" w:rsidR="00696144" w:rsidRPr="00827147" w:rsidRDefault="00696144" w:rsidP="0069614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137A0C61" w14:textId="3B063F51" w:rsidR="00696144" w:rsidRDefault="00696144" w:rsidP="00696144">
      <w:pPr>
        <w:jc w:val="center"/>
        <w:rPr>
          <w:rFonts w:ascii="Arial" w:eastAsia="Calibri" w:hAnsi="Arial" w:cs="Arial"/>
          <w:b/>
        </w:rPr>
      </w:pPr>
      <w:r w:rsidRPr="004103DA">
        <w:rPr>
          <w:rFonts w:ascii="Arial" w:eastAsia="Calibri" w:hAnsi="Arial" w:cs="Arial"/>
          <w:b/>
        </w:rPr>
        <w:t>PROCEDURU IZDAVANJA NALOGA ZA SLUŽBENI PUT I NJIHOV OBRAČUN I ISPLATA</w:t>
      </w:r>
    </w:p>
    <w:p w14:paraId="79B7E79B" w14:textId="77777777" w:rsidR="00696144" w:rsidRPr="004103DA" w:rsidRDefault="00696144" w:rsidP="00696144">
      <w:pPr>
        <w:jc w:val="center"/>
        <w:rPr>
          <w:rFonts w:ascii="Arial" w:eastAsia="Calibri" w:hAnsi="Arial" w:cs="Arial"/>
          <w:b/>
        </w:rPr>
      </w:pPr>
    </w:p>
    <w:p w14:paraId="4C399AD0" w14:textId="77777777" w:rsidR="00696144" w:rsidRDefault="00696144" w:rsidP="00696144">
      <w:pPr>
        <w:jc w:val="center"/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>Članak 1.</w:t>
      </w:r>
    </w:p>
    <w:p w14:paraId="58F4F288" w14:textId="77777777" w:rsidR="00696144" w:rsidRPr="006114FE" w:rsidRDefault="00696144" w:rsidP="00696144">
      <w:pPr>
        <w:shd w:val="clear" w:color="auto" w:fill="FFFFFF"/>
        <w:spacing w:before="100" w:beforeAutospacing="1" w:after="100" w:afterAutospacing="1"/>
        <w:textAlignment w:val="baseline"/>
      </w:pPr>
      <w:r w:rsidRPr="006114FE">
        <w:t>Ova procedura rada propisuje način izdavanja i obračunavanja putnog naloga u skladu sa zakonskim odredbama i ostalim propisima.</w:t>
      </w:r>
    </w:p>
    <w:p w14:paraId="4809247F" w14:textId="77777777" w:rsidR="00696144" w:rsidRPr="006114FE" w:rsidRDefault="00696144" w:rsidP="00696144">
      <w:pPr>
        <w:shd w:val="clear" w:color="auto" w:fill="FFFFFF"/>
        <w:spacing w:before="100" w:beforeAutospacing="1" w:after="100" w:afterAutospacing="1"/>
        <w:textAlignment w:val="baseline"/>
      </w:pPr>
      <w:r w:rsidRPr="006114FE">
        <w:t>Putni nalog izdaje se:</w:t>
      </w:r>
    </w:p>
    <w:p w14:paraId="21C9F4DB" w14:textId="77777777" w:rsidR="00696144" w:rsidRDefault="00696144" w:rsidP="0069614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baseline"/>
      </w:pPr>
      <w:r w:rsidRPr="006114FE">
        <w:t>svakom radniku Škole koji odlazi na službeno putovanje vezano uz stručno usavršavanje, izvanučioničnu nastavu ili drugu aktivnost vezanu uz djelatnost Škole.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34"/>
        <w:gridCol w:w="1843"/>
        <w:gridCol w:w="2587"/>
        <w:gridCol w:w="1949"/>
      </w:tblGrid>
      <w:tr w:rsidR="00696144" w:rsidRPr="00134FE3" w14:paraId="5D11EB57" w14:textId="77777777" w:rsidTr="00C15AA5">
        <w:tc>
          <w:tcPr>
            <w:tcW w:w="693" w:type="dxa"/>
          </w:tcPr>
          <w:p w14:paraId="5BC32B6E" w14:textId="77777777" w:rsidR="00696144" w:rsidRPr="00134FE3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R.br.</w:t>
            </w:r>
          </w:p>
        </w:tc>
        <w:tc>
          <w:tcPr>
            <w:tcW w:w="2534" w:type="dxa"/>
          </w:tcPr>
          <w:p w14:paraId="69660BCD" w14:textId="77777777" w:rsidR="00696144" w:rsidRPr="00134FE3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 xml:space="preserve">           AKTIVNOST</w:t>
            </w:r>
          </w:p>
        </w:tc>
        <w:tc>
          <w:tcPr>
            <w:tcW w:w="1843" w:type="dxa"/>
          </w:tcPr>
          <w:p w14:paraId="0ADFA672" w14:textId="77777777" w:rsidR="00696144" w:rsidRPr="00134FE3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587" w:type="dxa"/>
          </w:tcPr>
          <w:p w14:paraId="41011744" w14:textId="77777777" w:rsidR="00696144" w:rsidRPr="00134FE3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DOKUMENT</w:t>
            </w:r>
          </w:p>
        </w:tc>
        <w:tc>
          <w:tcPr>
            <w:tcW w:w="1949" w:type="dxa"/>
          </w:tcPr>
          <w:p w14:paraId="61E659DA" w14:textId="77777777" w:rsidR="00696144" w:rsidRPr="00134FE3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696144" w:rsidRPr="00907128" w14:paraId="346570B2" w14:textId="77777777" w:rsidTr="00C15AA5">
        <w:tc>
          <w:tcPr>
            <w:tcW w:w="693" w:type="dxa"/>
          </w:tcPr>
          <w:p w14:paraId="137E5F12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34" w:type="dxa"/>
          </w:tcPr>
          <w:p w14:paraId="7211EFAE" w14:textId="77777777" w:rsidR="00696144" w:rsidRPr="00267D0D" w:rsidRDefault="00696144" w:rsidP="00C15A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Pisani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ahtjev za odobrenje službenog puta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524E49E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radnik</w:t>
            </w:r>
          </w:p>
        </w:tc>
        <w:tc>
          <w:tcPr>
            <w:tcW w:w="2587" w:type="dxa"/>
          </w:tcPr>
          <w:p w14:paraId="6363455B" w14:textId="77777777" w:rsidR="00696144" w:rsidRPr="00C905B5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Poziv/prijavnica st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ručnog usavršavanja 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i sl.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949" w:type="dxa"/>
          </w:tcPr>
          <w:p w14:paraId="7268AA98" w14:textId="77777777" w:rsidR="00696144" w:rsidRPr="00C905B5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 dana prije službenog puta</w:t>
            </w:r>
          </w:p>
        </w:tc>
      </w:tr>
      <w:tr w:rsidR="00696144" w:rsidRPr="00907128" w14:paraId="52587C3A" w14:textId="77777777" w:rsidTr="00C15AA5">
        <w:tc>
          <w:tcPr>
            <w:tcW w:w="693" w:type="dxa"/>
          </w:tcPr>
          <w:p w14:paraId="32A130A9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34" w:type="dxa"/>
          </w:tcPr>
          <w:p w14:paraId="6CD48E9F" w14:textId="77777777" w:rsidR="00696144" w:rsidRDefault="00696144" w:rsidP="00C15AA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dobrenje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za</w:t>
            </w:r>
          </w:p>
          <w:p w14:paraId="317051B0" w14:textId="77777777" w:rsidR="00696144" w:rsidRDefault="00696144" w:rsidP="00C15AA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izdavanje putnog </w:t>
            </w:r>
          </w:p>
          <w:p w14:paraId="3CFAA461" w14:textId="77777777" w:rsidR="00696144" w:rsidRPr="00267D0D" w:rsidRDefault="00696144" w:rsidP="00C15AA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naloga</w:t>
            </w:r>
          </w:p>
        </w:tc>
        <w:tc>
          <w:tcPr>
            <w:tcW w:w="1843" w:type="dxa"/>
          </w:tcPr>
          <w:p w14:paraId="7680F61A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Ravnatelj škole</w:t>
            </w:r>
          </w:p>
        </w:tc>
        <w:tc>
          <w:tcPr>
            <w:tcW w:w="2587" w:type="dxa"/>
          </w:tcPr>
          <w:p w14:paraId="4C6E2D9E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Ukoliko je prijedlog/zahtjev za službeni put opravdan i u skladu s financijskim planom škole </w:t>
            </w:r>
          </w:p>
        </w:tc>
        <w:tc>
          <w:tcPr>
            <w:tcW w:w="1949" w:type="dxa"/>
          </w:tcPr>
          <w:p w14:paraId="39D8EF13" w14:textId="77777777" w:rsidR="00696144" w:rsidRPr="00C905B5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2 dana prije službenog puta</w:t>
            </w:r>
          </w:p>
        </w:tc>
      </w:tr>
      <w:tr w:rsidR="00696144" w:rsidRPr="00907128" w14:paraId="538730AB" w14:textId="77777777" w:rsidTr="00C15AA5">
        <w:trPr>
          <w:trHeight w:val="780"/>
        </w:trPr>
        <w:tc>
          <w:tcPr>
            <w:tcW w:w="693" w:type="dxa"/>
          </w:tcPr>
          <w:p w14:paraId="27A28C1F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  <w:p w14:paraId="21E64CF1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1B227E90" w14:textId="77777777" w:rsidR="00696144" w:rsidRPr="00267D0D" w:rsidRDefault="00696144" w:rsidP="00C15A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Popunjavanje i evidentiranje naloga </w:t>
            </w:r>
          </w:p>
        </w:tc>
        <w:tc>
          <w:tcPr>
            <w:tcW w:w="1843" w:type="dxa"/>
          </w:tcPr>
          <w:p w14:paraId="155E18F5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Tajni</w:t>
            </w:r>
            <w:r>
              <w:rPr>
                <w:rFonts w:ascii="Arial" w:eastAsia="Calibri" w:hAnsi="Arial" w:cs="Arial"/>
                <w:sz w:val="20"/>
                <w:szCs w:val="20"/>
              </w:rPr>
              <w:t>štvo</w:t>
            </w:r>
          </w:p>
          <w:p w14:paraId="55F01CC9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7" w:type="dxa"/>
          </w:tcPr>
          <w:p w14:paraId="778D242E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Izdaje putni nalog koji potpisuje ravnatelj i upisuje u Knjigu putnih naloga</w:t>
            </w:r>
          </w:p>
        </w:tc>
        <w:tc>
          <w:tcPr>
            <w:tcW w:w="1949" w:type="dxa"/>
          </w:tcPr>
          <w:p w14:paraId="7CB1FEC1" w14:textId="77777777" w:rsidR="00696144" w:rsidRPr="00C905B5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2 dana prije odlaska na službeni put</w:t>
            </w:r>
          </w:p>
        </w:tc>
      </w:tr>
      <w:tr w:rsidR="00696144" w:rsidRPr="00907128" w14:paraId="17836D0C" w14:textId="77777777" w:rsidTr="00C15AA5">
        <w:trPr>
          <w:trHeight w:val="780"/>
        </w:trPr>
        <w:tc>
          <w:tcPr>
            <w:tcW w:w="693" w:type="dxa"/>
          </w:tcPr>
          <w:p w14:paraId="0462E206" w14:textId="77777777" w:rsidR="00696144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34" w:type="dxa"/>
          </w:tcPr>
          <w:p w14:paraId="6085A1BF" w14:textId="77777777" w:rsidR="00696144" w:rsidRPr="00267D0D" w:rsidRDefault="00696144" w:rsidP="00C15A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Potpisivanje putnog naloga </w:t>
            </w:r>
          </w:p>
        </w:tc>
        <w:tc>
          <w:tcPr>
            <w:tcW w:w="1843" w:type="dxa"/>
          </w:tcPr>
          <w:p w14:paraId="019B049E" w14:textId="77777777" w:rsidR="00696144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  <w:p w14:paraId="330CC7EA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7" w:type="dxa"/>
          </w:tcPr>
          <w:p w14:paraId="0C5E1D6D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Potpisuje putni 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nalog, odobrava isplatu akontacije </w:t>
            </w:r>
          </w:p>
        </w:tc>
        <w:tc>
          <w:tcPr>
            <w:tcW w:w="1949" w:type="dxa"/>
          </w:tcPr>
          <w:p w14:paraId="119B8D2B" w14:textId="77777777" w:rsidR="00696144" w:rsidRPr="007621F4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21F4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2 dana prije odlaska na službeni put</w:t>
            </w:r>
          </w:p>
        </w:tc>
      </w:tr>
      <w:tr w:rsidR="00696144" w:rsidRPr="00907128" w14:paraId="36A6D25F" w14:textId="77777777" w:rsidTr="00C15AA5">
        <w:trPr>
          <w:trHeight w:val="1065"/>
        </w:trPr>
        <w:tc>
          <w:tcPr>
            <w:tcW w:w="693" w:type="dxa"/>
          </w:tcPr>
          <w:p w14:paraId="27FB2CF5" w14:textId="77777777" w:rsidR="00696144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34" w:type="dxa"/>
          </w:tcPr>
          <w:p w14:paraId="69F868B0" w14:textId="77777777" w:rsidR="00696144" w:rsidRDefault="00696144" w:rsidP="00C15A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Isplata akontacije</w:t>
            </w:r>
          </w:p>
        </w:tc>
        <w:tc>
          <w:tcPr>
            <w:tcW w:w="1843" w:type="dxa"/>
          </w:tcPr>
          <w:p w14:paraId="79D51A8A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Voditelj računovodstva</w:t>
            </w:r>
          </w:p>
        </w:tc>
        <w:tc>
          <w:tcPr>
            <w:tcW w:w="2587" w:type="dxa"/>
          </w:tcPr>
          <w:p w14:paraId="7F68062E" w14:textId="77777777" w:rsidR="00696144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Prema odobrenju ravnatelja</w:t>
            </w:r>
          </w:p>
        </w:tc>
        <w:tc>
          <w:tcPr>
            <w:tcW w:w="1949" w:type="dxa"/>
          </w:tcPr>
          <w:p w14:paraId="54C22233" w14:textId="77777777" w:rsidR="00696144" w:rsidRPr="007621F4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21F4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 dan prije odlaska na službeni put</w:t>
            </w:r>
          </w:p>
        </w:tc>
      </w:tr>
      <w:tr w:rsidR="00696144" w:rsidRPr="00907128" w14:paraId="147AA7FF" w14:textId="77777777" w:rsidTr="00C15AA5">
        <w:tc>
          <w:tcPr>
            <w:tcW w:w="693" w:type="dxa"/>
          </w:tcPr>
          <w:p w14:paraId="38E16A2B" w14:textId="77777777" w:rsidR="00696144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534" w:type="dxa"/>
          </w:tcPr>
          <w:p w14:paraId="3AB2BD6D" w14:textId="77777777" w:rsidR="00696144" w:rsidRDefault="00696144" w:rsidP="00C15AA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zdavanje putnog naloga</w:t>
            </w:r>
          </w:p>
          <w:p w14:paraId="7619D536" w14:textId="77777777" w:rsidR="00696144" w:rsidRDefault="00696144" w:rsidP="00C15AA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81577EB" w14:textId="77777777" w:rsidR="00696144" w:rsidRPr="00267D0D" w:rsidRDefault="00696144" w:rsidP="00C15AA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66396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Tajništvo škole</w:t>
            </w:r>
          </w:p>
        </w:tc>
        <w:tc>
          <w:tcPr>
            <w:tcW w:w="2587" w:type="dxa"/>
          </w:tcPr>
          <w:p w14:paraId="6C475CF0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Odobreni pisani zahtjev</w:t>
            </w:r>
          </w:p>
        </w:tc>
        <w:tc>
          <w:tcPr>
            <w:tcW w:w="1949" w:type="dxa"/>
          </w:tcPr>
          <w:p w14:paraId="08C54F2A" w14:textId="77777777" w:rsidR="00696144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2 dana prije službenog puta</w:t>
            </w:r>
          </w:p>
        </w:tc>
      </w:tr>
      <w:tr w:rsidR="00696144" w:rsidRPr="00907128" w14:paraId="40E3F5D3" w14:textId="77777777" w:rsidTr="00C15AA5">
        <w:tc>
          <w:tcPr>
            <w:tcW w:w="693" w:type="dxa"/>
          </w:tcPr>
          <w:p w14:paraId="408B9BC8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14:paraId="46E41FB2" w14:textId="77777777" w:rsidR="00696144" w:rsidRPr="00267D0D" w:rsidRDefault="00696144" w:rsidP="00C15A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Popunjavanje i kompletiranje putnog naloga i predaja voditelju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ra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čunovodstva</w:t>
            </w:r>
          </w:p>
        </w:tc>
        <w:tc>
          <w:tcPr>
            <w:tcW w:w="1843" w:type="dxa"/>
          </w:tcPr>
          <w:p w14:paraId="38A0D9EA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Radnik koji je bio na službenom putu</w:t>
            </w:r>
          </w:p>
        </w:tc>
        <w:tc>
          <w:tcPr>
            <w:tcW w:w="2587" w:type="dxa"/>
          </w:tcPr>
          <w:p w14:paraId="0DD4AF37" w14:textId="77777777" w:rsidR="00696144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Popu</w:t>
            </w:r>
            <w:r>
              <w:rPr>
                <w:rFonts w:ascii="Arial" w:eastAsia="Calibri" w:hAnsi="Arial" w:cs="Arial"/>
                <w:sz w:val="20"/>
                <w:szCs w:val="20"/>
              </w:rPr>
              <w:t>njavanje putnog</w:t>
            </w:r>
          </w:p>
          <w:p w14:paraId="33529637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naloga i predaj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e dokumentacij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 potrebne za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obračun (karte, računi i ostali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 opravdan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 troškove). </w:t>
            </w:r>
          </w:p>
        </w:tc>
        <w:tc>
          <w:tcPr>
            <w:tcW w:w="1949" w:type="dxa"/>
          </w:tcPr>
          <w:p w14:paraId="02598F88" w14:textId="77777777" w:rsidR="00696144" w:rsidRPr="00C905B5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3  dana od dana povratka sa službenog puta</w:t>
            </w:r>
          </w:p>
        </w:tc>
      </w:tr>
      <w:tr w:rsidR="00696144" w:rsidRPr="00907128" w14:paraId="7D33262F" w14:textId="77777777" w:rsidTr="00C15AA5">
        <w:tc>
          <w:tcPr>
            <w:tcW w:w="693" w:type="dxa"/>
          </w:tcPr>
          <w:p w14:paraId="045A79F2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14:paraId="1E04FEAD" w14:textId="77777777" w:rsidR="00696144" w:rsidRPr="00267D0D" w:rsidRDefault="00696144" w:rsidP="00C15AA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Obračun  i isplata putnog naloga</w:t>
            </w:r>
          </w:p>
        </w:tc>
        <w:tc>
          <w:tcPr>
            <w:tcW w:w="1843" w:type="dxa"/>
          </w:tcPr>
          <w:p w14:paraId="40AAEA72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Voditelj računovodstava</w:t>
            </w:r>
          </w:p>
          <w:p w14:paraId="77F0E8B5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1C6B07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</w:tc>
        <w:tc>
          <w:tcPr>
            <w:tcW w:w="2587" w:type="dxa"/>
          </w:tcPr>
          <w:p w14:paraId="0D42CE60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Kontrola putnog naloga i priloga te obračun i naknada dnevnica</w:t>
            </w:r>
          </w:p>
          <w:p w14:paraId="56F402D4" w14:textId="77777777" w:rsidR="00696144" w:rsidRPr="00C905B5" w:rsidRDefault="00696144" w:rsidP="00C15A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Daje suglasnost na obračun i odobrenje za isplatu</w:t>
            </w:r>
          </w:p>
        </w:tc>
        <w:tc>
          <w:tcPr>
            <w:tcW w:w="1949" w:type="dxa"/>
          </w:tcPr>
          <w:p w14:paraId="6A1D6391" w14:textId="77777777" w:rsidR="00696144" w:rsidRPr="00C905B5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Calibri" w:hAnsi="Arial" w:cs="Arial"/>
                <w:sz w:val="20"/>
                <w:szCs w:val="20"/>
              </w:rPr>
              <w:t>kraja tekućeg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 mjesec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14:paraId="0481A8BE" w14:textId="77777777" w:rsidR="00696144" w:rsidRPr="00C905B5" w:rsidRDefault="00696144" w:rsidP="00C15AA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E4CDCE0" w14:textId="77777777" w:rsidR="00696144" w:rsidRDefault="00696144" w:rsidP="00696144">
      <w:pPr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</w:t>
      </w:r>
    </w:p>
    <w:p w14:paraId="55C24455" w14:textId="77777777" w:rsidR="00696144" w:rsidRPr="001B3B69" w:rsidRDefault="00696144" w:rsidP="00696144">
      <w:pPr>
        <w:ind w:left="3540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Članak 2</w:t>
      </w:r>
      <w:r w:rsidRPr="001B3B69">
        <w:rPr>
          <w:rFonts w:ascii="Arial" w:eastAsia="Calibri" w:hAnsi="Arial" w:cs="Arial"/>
          <w:sz w:val="20"/>
          <w:szCs w:val="20"/>
        </w:rPr>
        <w:t>.</w:t>
      </w:r>
    </w:p>
    <w:p w14:paraId="18C44B3F" w14:textId="42AAA7E7" w:rsidR="00696144" w:rsidRDefault="00696144" w:rsidP="00696144">
      <w:pPr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>Ova Procedura stupa na snagu danom donošenja, a objavit će se na oglasnoj ploči</w:t>
      </w:r>
      <w:r>
        <w:rPr>
          <w:rFonts w:ascii="Arial" w:eastAsia="Calibri" w:hAnsi="Arial" w:cs="Arial"/>
          <w:sz w:val="20"/>
          <w:szCs w:val="20"/>
        </w:rPr>
        <w:t xml:space="preserve"> i web stranici Š</w:t>
      </w:r>
      <w:r w:rsidRPr="001B3B69">
        <w:rPr>
          <w:rFonts w:ascii="Arial" w:eastAsia="Calibri" w:hAnsi="Arial" w:cs="Arial"/>
          <w:sz w:val="20"/>
          <w:szCs w:val="20"/>
        </w:rPr>
        <w:t>kole.</w:t>
      </w:r>
    </w:p>
    <w:p w14:paraId="740B3A7F" w14:textId="77777777" w:rsidR="00696144" w:rsidRPr="004103DA" w:rsidRDefault="00696144" w:rsidP="00696144">
      <w:pPr>
        <w:rPr>
          <w:rFonts w:ascii="Arial" w:eastAsia="Calibri" w:hAnsi="Arial" w:cs="Arial"/>
        </w:rPr>
      </w:pPr>
    </w:p>
    <w:p w14:paraId="6DD015D7" w14:textId="77777777" w:rsidR="00696144" w:rsidRPr="00913626" w:rsidRDefault="00696144" w:rsidP="00696144">
      <w:pPr>
        <w:pStyle w:val="Default"/>
      </w:pP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14:paraId="62E2D51C" w14:textId="77777777" w:rsidR="00696144" w:rsidRPr="00913626" w:rsidRDefault="00696144" w:rsidP="00696144">
      <w:pPr>
        <w:ind w:left="5664" w:firstLine="708"/>
      </w:pPr>
      <w:r>
        <w:t xml:space="preserve">           </w:t>
      </w:r>
      <w:r w:rsidRPr="00913626">
        <w:t>Ravnatelj:</w:t>
      </w:r>
    </w:p>
    <w:p w14:paraId="331684B0" w14:textId="57FC6F71" w:rsidR="00696144" w:rsidRDefault="00696144" w:rsidP="0069614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>Marin Božić, prof.</w:t>
      </w:r>
    </w:p>
    <w:p w14:paraId="0A4C2808" w14:textId="77777777" w:rsidR="00696144" w:rsidRDefault="00696144" w:rsidP="00696144">
      <w:pPr>
        <w:jc w:val="center"/>
      </w:pPr>
    </w:p>
    <w:p w14:paraId="01ED34E6" w14:textId="77777777" w:rsidR="00696144" w:rsidRPr="004103DA" w:rsidRDefault="00696144" w:rsidP="0069614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041310AF" w14:textId="77777777" w:rsidR="00696144" w:rsidRPr="004103DA" w:rsidRDefault="00696144" w:rsidP="00696144">
      <w:pPr>
        <w:rPr>
          <w:rFonts w:ascii="Arial" w:eastAsia="Calibri" w:hAnsi="Arial" w:cs="Arial"/>
        </w:rPr>
      </w:pP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  <w:t xml:space="preserve">         </w:t>
      </w:r>
      <w:r w:rsidRPr="004103DA">
        <w:rPr>
          <w:rFonts w:ascii="Arial" w:eastAsia="Calibri" w:hAnsi="Arial" w:cs="Arial"/>
        </w:rPr>
        <w:tab/>
        <w:t xml:space="preserve">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</w:p>
    <w:p w14:paraId="6A73B4BC" w14:textId="77777777" w:rsidR="00696144" w:rsidRDefault="00696144" w:rsidP="00696144"/>
    <w:p w14:paraId="73E972BE" w14:textId="77777777" w:rsidR="00696144" w:rsidRDefault="00696144" w:rsidP="00696144"/>
    <w:p w14:paraId="5DE3C780" w14:textId="77777777" w:rsidR="00696144" w:rsidRDefault="00696144" w:rsidP="00696144"/>
    <w:p w14:paraId="066969AC" w14:textId="77777777" w:rsidR="00696144" w:rsidRDefault="00696144" w:rsidP="00696144"/>
    <w:p w14:paraId="1DD330A9" w14:textId="77777777" w:rsidR="002672CA" w:rsidRDefault="002672CA"/>
    <w:sectPr w:rsidR="0026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7A32B" w14:textId="77777777" w:rsidR="00972B78" w:rsidRDefault="00972B78" w:rsidP="006F6A44">
      <w:r>
        <w:separator/>
      </w:r>
    </w:p>
  </w:endnote>
  <w:endnote w:type="continuationSeparator" w:id="0">
    <w:p w14:paraId="42FE5B13" w14:textId="77777777" w:rsidR="00972B78" w:rsidRDefault="00972B78" w:rsidP="006F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61A2D" w14:textId="77777777" w:rsidR="00972B78" w:rsidRDefault="00972B78" w:rsidP="006F6A44">
      <w:r>
        <w:separator/>
      </w:r>
    </w:p>
  </w:footnote>
  <w:footnote w:type="continuationSeparator" w:id="0">
    <w:p w14:paraId="498A9691" w14:textId="77777777" w:rsidR="00972B78" w:rsidRDefault="00972B78" w:rsidP="006F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669"/>
    <w:multiLevelType w:val="hybridMultilevel"/>
    <w:tmpl w:val="64600F16"/>
    <w:lvl w:ilvl="0" w:tplc="C9880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B31"/>
    <w:multiLevelType w:val="hybridMultilevel"/>
    <w:tmpl w:val="E1E008E6"/>
    <w:lvl w:ilvl="0" w:tplc="F07EB6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DA1"/>
    <w:multiLevelType w:val="hybridMultilevel"/>
    <w:tmpl w:val="65E0A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B666F7"/>
    <w:multiLevelType w:val="hybridMultilevel"/>
    <w:tmpl w:val="2DC89746"/>
    <w:lvl w:ilvl="0" w:tplc="A29A8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BC"/>
    <w:rsid w:val="00041389"/>
    <w:rsid w:val="000D4D96"/>
    <w:rsid w:val="00126A87"/>
    <w:rsid w:val="0014301E"/>
    <w:rsid w:val="002672CA"/>
    <w:rsid w:val="00285D58"/>
    <w:rsid w:val="00297F73"/>
    <w:rsid w:val="002A6A8A"/>
    <w:rsid w:val="00316EB8"/>
    <w:rsid w:val="003C7B9B"/>
    <w:rsid w:val="00527C89"/>
    <w:rsid w:val="00596EB2"/>
    <w:rsid w:val="00616447"/>
    <w:rsid w:val="00622D8A"/>
    <w:rsid w:val="00696144"/>
    <w:rsid w:val="006F46D3"/>
    <w:rsid w:val="006F6A44"/>
    <w:rsid w:val="0070595B"/>
    <w:rsid w:val="007C3340"/>
    <w:rsid w:val="00850609"/>
    <w:rsid w:val="00862375"/>
    <w:rsid w:val="008D02F2"/>
    <w:rsid w:val="008D0C6A"/>
    <w:rsid w:val="00972B78"/>
    <w:rsid w:val="009B1612"/>
    <w:rsid w:val="009D62D3"/>
    <w:rsid w:val="00AC41B6"/>
    <w:rsid w:val="00AE1F0D"/>
    <w:rsid w:val="00B40DD1"/>
    <w:rsid w:val="00B66D12"/>
    <w:rsid w:val="00BD3CC5"/>
    <w:rsid w:val="00C56A82"/>
    <w:rsid w:val="00D375CB"/>
    <w:rsid w:val="00E7162A"/>
    <w:rsid w:val="00E73F27"/>
    <w:rsid w:val="00EF7D1B"/>
    <w:rsid w:val="00F91ABC"/>
    <w:rsid w:val="00FA0873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BEAF"/>
  <w15:chartTrackingRefBased/>
  <w15:docId w15:val="{F98B3269-E54D-4642-AAF9-C0552EA4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1ABC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91ABC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6F6A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F6A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73F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F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3F2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09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andard">
    <w:name w:val="Standard"/>
    <w:qFormat/>
    <w:rsid w:val="002A6A8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A6A8A"/>
    <w:pPr>
      <w:spacing w:after="140" w:line="276" w:lineRule="auto"/>
    </w:pPr>
  </w:style>
  <w:style w:type="paragraph" w:customStyle="1" w:styleId="Default">
    <w:name w:val="Default"/>
    <w:rsid w:val="006961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cesaric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Zdenka</cp:lastModifiedBy>
  <cp:revision>11</cp:revision>
  <cp:lastPrinted>2021-03-10T07:30:00Z</cp:lastPrinted>
  <dcterms:created xsi:type="dcterms:W3CDTF">2020-12-07T12:49:00Z</dcterms:created>
  <dcterms:modified xsi:type="dcterms:W3CDTF">2022-09-21T12:29:00Z</dcterms:modified>
</cp:coreProperties>
</file>